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B952F2">
      <w:pPr>
        <w:suppressAutoHyphens/>
        <w:rPr>
          <w:b/>
          <w:bCs/>
          <w:sz w:val="28"/>
          <w:lang w:eastAsia="zh-CN"/>
        </w:rPr>
      </w:pPr>
    </w:p>
    <w:p w:rsidR="00B952F2" w:rsidRPr="007649B4" w:rsidRDefault="00B952F2" w:rsidP="00B952F2">
      <w:pPr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B952F2" w:rsidRPr="00B952F2" w:rsidRDefault="00A60FC0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ТРИДЦЯТЬ ШОСТА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F40EE7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  <w:r w:rsidR="00B952F2" w:rsidRPr="005E7BF4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B952F2" w:rsidRPr="005E7BF4" w:rsidRDefault="00A60FC0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B952F2">
      <w:pPr>
        <w:suppressAutoHyphens/>
        <w:jc w:val="center"/>
        <w:rPr>
          <w:b/>
          <w:lang w:val="uk-UA" w:eastAsia="zh-CN"/>
        </w:rPr>
      </w:pPr>
    </w:p>
    <w:p w:rsidR="00A60FC0" w:rsidRDefault="00A60FC0" w:rsidP="00E77059">
      <w:pPr>
        <w:tabs>
          <w:tab w:val="left" w:pos="7095"/>
        </w:tabs>
        <w:suppressAutoHyphens/>
        <w:rPr>
          <w:lang w:val="uk-UA" w:eastAsia="zh-CN"/>
        </w:rPr>
      </w:pPr>
      <w:r>
        <w:rPr>
          <w:lang w:val="uk-UA" w:eastAsia="zh-CN"/>
        </w:rPr>
        <w:t xml:space="preserve">31 жовтня 2019 року </w:t>
      </w:r>
      <w:r w:rsidR="00E77059">
        <w:rPr>
          <w:lang w:val="uk-UA" w:eastAsia="zh-CN"/>
        </w:rPr>
        <w:tab/>
        <w:t>№</w:t>
      </w:r>
    </w:p>
    <w:p w:rsidR="00A60FC0" w:rsidRDefault="00A60FC0" w:rsidP="00A60FC0">
      <w:pPr>
        <w:tabs>
          <w:tab w:val="left" w:pos="7140"/>
        </w:tabs>
        <w:suppressAutoHyphens/>
        <w:rPr>
          <w:lang w:val="uk-UA" w:eastAsia="zh-CN"/>
        </w:rPr>
      </w:pPr>
    </w:p>
    <w:p w:rsidR="00A60FC0" w:rsidRPr="00A60FC0" w:rsidRDefault="00A60FC0" w:rsidP="00A60FC0">
      <w:pPr>
        <w:tabs>
          <w:tab w:val="left" w:pos="4253"/>
          <w:tab w:val="left" w:pos="7140"/>
        </w:tabs>
        <w:suppressAutoHyphens/>
        <w:rPr>
          <w:b/>
          <w:lang w:val="uk-UA" w:eastAsia="zh-CN"/>
        </w:rPr>
      </w:pPr>
      <w:r w:rsidRPr="00A60FC0">
        <w:rPr>
          <w:b/>
          <w:lang w:val="uk-UA" w:eastAsia="zh-CN"/>
        </w:rPr>
        <w:t>Про затвердження Положення</w:t>
      </w:r>
    </w:p>
    <w:p w:rsidR="00A60FC0" w:rsidRPr="00A60FC0" w:rsidRDefault="00A60FC0" w:rsidP="00A60FC0">
      <w:pPr>
        <w:tabs>
          <w:tab w:val="left" w:pos="4253"/>
          <w:tab w:val="left" w:pos="7140"/>
        </w:tabs>
        <w:suppressAutoHyphens/>
        <w:rPr>
          <w:b/>
          <w:lang w:val="uk-UA" w:eastAsia="zh-CN"/>
        </w:rPr>
      </w:pPr>
      <w:r w:rsidRPr="00A60FC0">
        <w:rPr>
          <w:b/>
          <w:lang w:val="uk-UA" w:eastAsia="zh-CN"/>
        </w:rPr>
        <w:t xml:space="preserve">про порядок створення </w:t>
      </w:r>
    </w:p>
    <w:p w:rsidR="00A60FC0" w:rsidRPr="00A60FC0" w:rsidRDefault="00A60FC0" w:rsidP="00A60FC0">
      <w:pPr>
        <w:tabs>
          <w:tab w:val="left" w:pos="4253"/>
          <w:tab w:val="left" w:pos="7140"/>
        </w:tabs>
        <w:suppressAutoHyphens/>
        <w:rPr>
          <w:b/>
          <w:lang w:val="uk-UA" w:eastAsia="zh-CN"/>
        </w:rPr>
      </w:pPr>
      <w:r w:rsidRPr="00A60FC0">
        <w:rPr>
          <w:b/>
          <w:lang w:val="uk-UA" w:eastAsia="zh-CN"/>
        </w:rPr>
        <w:t xml:space="preserve">та розгляду електронних петицій </w:t>
      </w:r>
    </w:p>
    <w:p w:rsidR="00A60FC0" w:rsidRPr="00A60FC0" w:rsidRDefault="00A60FC0" w:rsidP="00A60FC0">
      <w:pPr>
        <w:tabs>
          <w:tab w:val="left" w:pos="4253"/>
          <w:tab w:val="left" w:pos="7140"/>
        </w:tabs>
        <w:suppressAutoHyphens/>
        <w:rPr>
          <w:b/>
          <w:lang w:val="uk-UA" w:eastAsia="zh-CN"/>
        </w:rPr>
      </w:pPr>
      <w:r w:rsidRPr="00A60FC0">
        <w:rPr>
          <w:b/>
          <w:lang w:val="uk-UA" w:eastAsia="zh-CN"/>
        </w:rPr>
        <w:t xml:space="preserve">до Оріхівської міської ради </w:t>
      </w:r>
    </w:p>
    <w:p w:rsidR="00B952F2" w:rsidRDefault="00A60FC0" w:rsidP="00A60FC0">
      <w:pPr>
        <w:tabs>
          <w:tab w:val="left" w:pos="7140"/>
        </w:tabs>
        <w:suppressAutoHyphens/>
        <w:rPr>
          <w:lang w:val="uk-UA" w:eastAsia="zh-CN"/>
        </w:rPr>
      </w:pPr>
      <w:r>
        <w:rPr>
          <w:lang w:val="uk-UA" w:eastAsia="zh-CN"/>
        </w:rPr>
        <w:tab/>
        <w:t xml:space="preserve"> </w:t>
      </w:r>
    </w:p>
    <w:p w:rsidR="00205675" w:rsidRDefault="00E77059" w:rsidP="00E77059">
      <w:pPr>
        <w:ind w:right="-1"/>
        <w:jc w:val="both"/>
        <w:rPr>
          <w:lang w:val="uk-UA"/>
        </w:rPr>
      </w:pPr>
      <w:r>
        <w:rPr>
          <w:lang w:val="uk-UA"/>
        </w:rPr>
        <w:tab/>
        <w:t>Керуючись ч. 6 ст.223</w:t>
      </w:r>
      <w:r>
        <w:rPr>
          <w:vertAlign w:val="superscript"/>
          <w:lang w:val="uk-UA"/>
        </w:rPr>
        <w:t>2</w:t>
      </w:r>
      <w:r w:rsidRPr="00A60FC0">
        <w:rPr>
          <w:lang w:val="uk-UA"/>
        </w:rPr>
        <w:t xml:space="preserve"> Закону України «Про внесе</w:t>
      </w:r>
      <w:r>
        <w:rPr>
          <w:lang w:val="uk-UA"/>
        </w:rPr>
        <w:t xml:space="preserve">ння змін до Закону України «Про </w:t>
      </w:r>
      <w:r w:rsidRPr="00A60FC0">
        <w:rPr>
          <w:lang w:val="uk-UA"/>
        </w:rPr>
        <w:t>звернення громадян» щодо електронного звер</w:t>
      </w:r>
      <w:r>
        <w:rPr>
          <w:lang w:val="uk-UA"/>
        </w:rPr>
        <w:t>нення та електронної петиції», ч. 8 ст. 46,</w:t>
      </w:r>
      <w:r w:rsidRPr="00A60FC0">
        <w:rPr>
          <w:lang w:val="uk-UA"/>
        </w:rPr>
        <w:t xml:space="preserve"> ст. 59 </w:t>
      </w:r>
      <w:hyperlink r:id="rId9" w:history="1">
        <w:r w:rsidRPr="00E77059">
          <w:rPr>
            <w:color w:val="000000" w:themeColor="text1"/>
            <w:lang w:val="uk-UA"/>
          </w:rPr>
          <w:t>Закону України «Про місцеве самоврядування в Україні»</w:t>
        </w:r>
      </w:hyperlink>
      <w:r w:rsidRPr="00E77059">
        <w:rPr>
          <w:color w:val="000000" w:themeColor="text1"/>
          <w:lang w:val="uk-UA"/>
        </w:rPr>
        <w:t>,</w:t>
      </w:r>
      <w:r>
        <w:rPr>
          <w:color w:val="000000" w:themeColor="text1"/>
          <w:lang w:val="uk-UA"/>
        </w:rPr>
        <w:t xml:space="preserve"> з</w:t>
      </w:r>
      <w:r w:rsidR="00A60FC0" w:rsidRPr="00E77059">
        <w:rPr>
          <w:color w:val="000000" w:themeColor="text1"/>
          <w:lang w:val="uk-UA"/>
        </w:rPr>
        <w:t xml:space="preserve"> метою </w:t>
      </w:r>
      <w:r>
        <w:rPr>
          <w:color w:val="000000" w:themeColor="text1"/>
          <w:lang w:val="uk-UA"/>
        </w:rPr>
        <w:t xml:space="preserve">удосконалення процедури розгляду </w:t>
      </w:r>
      <w:r w:rsidRPr="00A60FC0">
        <w:rPr>
          <w:lang w:val="uk-UA"/>
        </w:rPr>
        <w:t>електронних петицій</w:t>
      </w:r>
      <w:r>
        <w:rPr>
          <w:lang w:val="uk-UA"/>
        </w:rPr>
        <w:t xml:space="preserve"> у Оріхівській міській раді</w:t>
      </w:r>
      <w:r w:rsidR="00A60FC0" w:rsidRPr="00A60FC0">
        <w:rPr>
          <w:lang w:val="uk-UA"/>
        </w:rPr>
        <w:t xml:space="preserve">, </w:t>
      </w:r>
      <w:r>
        <w:rPr>
          <w:lang w:val="uk-UA"/>
        </w:rPr>
        <w:t xml:space="preserve">Оріхівська міська рада </w:t>
      </w:r>
    </w:p>
    <w:p w:rsidR="00E77059" w:rsidRDefault="00E77059" w:rsidP="00E77059">
      <w:pPr>
        <w:ind w:right="-1"/>
        <w:jc w:val="both"/>
        <w:rPr>
          <w:lang w:val="uk-UA"/>
        </w:rPr>
      </w:pPr>
    </w:p>
    <w:p w:rsidR="00E77059" w:rsidRPr="00E77059" w:rsidRDefault="00E77059" w:rsidP="00E77059">
      <w:pPr>
        <w:ind w:right="-1"/>
        <w:jc w:val="both"/>
        <w:rPr>
          <w:b/>
          <w:lang w:val="uk-UA"/>
        </w:rPr>
      </w:pPr>
      <w:r w:rsidRPr="00E77059">
        <w:rPr>
          <w:b/>
          <w:lang w:val="uk-UA"/>
        </w:rPr>
        <w:t xml:space="preserve">ВИРІШИЛА: </w:t>
      </w:r>
    </w:p>
    <w:p w:rsidR="00E77059" w:rsidRDefault="00E77059" w:rsidP="00E77059">
      <w:pPr>
        <w:tabs>
          <w:tab w:val="left" w:pos="4253"/>
          <w:tab w:val="left" w:pos="7140"/>
        </w:tabs>
        <w:suppressAutoHyphens/>
        <w:jc w:val="both"/>
        <w:rPr>
          <w:lang w:val="uk-UA" w:eastAsia="zh-CN"/>
        </w:rPr>
      </w:pPr>
      <w:r>
        <w:rPr>
          <w:lang w:val="uk-UA"/>
        </w:rPr>
        <w:t>1</w:t>
      </w:r>
      <w:r w:rsidRPr="00E77059">
        <w:rPr>
          <w:lang w:val="uk-UA"/>
        </w:rPr>
        <w:t>. Затвердити</w:t>
      </w:r>
      <w:r w:rsidRPr="00E77059">
        <w:rPr>
          <w:lang w:val="uk-UA" w:eastAsia="zh-CN"/>
        </w:rPr>
        <w:t xml:space="preserve"> Положення</w:t>
      </w:r>
      <w:r>
        <w:rPr>
          <w:lang w:val="uk-UA" w:eastAsia="zh-CN"/>
        </w:rPr>
        <w:t xml:space="preserve"> </w:t>
      </w:r>
      <w:r w:rsidRPr="00E77059">
        <w:rPr>
          <w:lang w:val="uk-UA" w:eastAsia="zh-CN"/>
        </w:rPr>
        <w:t xml:space="preserve">про порядок створення </w:t>
      </w:r>
      <w:r>
        <w:rPr>
          <w:lang w:val="uk-UA" w:eastAsia="zh-CN"/>
        </w:rPr>
        <w:t xml:space="preserve"> </w:t>
      </w:r>
      <w:r w:rsidRPr="00E77059">
        <w:rPr>
          <w:lang w:val="uk-UA" w:eastAsia="zh-CN"/>
        </w:rPr>
        <w:t xml:space="preserve">та розгляду електронних петицій </w:t>
      </w:r>
      <w:r>
        <w:rPr>
          <w:lang w:val="uk-UA" w:eastAsia="zh-CN"/>
        </w:rPr>
        <w:t xml:space="preserve">до Оріхівської міської ради, що додається. </w:t>
      </w:r>
    </w:p>
    <w:p w:rsidR="00E77059" w:rsidRDefault="00E77059" w:rsidP="00E77059">
      <w:pPr>
        <w:tabs>
          <w:tab w:val="left" w:pos="4253"/>
          <w:tab w:val="left" w:pos="7140"/>
        </w:tabs>
        <w:suppressAutoHyphens/>
        <w:jc w:val="both"/>
        <w:rPr>
          <w:lang w:val="uk-UA" w:eastAsia="zh-CN"/>
        </w:rPr>
      </w:pPr>
      <w:r>
        <w:rPr>
          <w:lang w:val="uk-UA" w:eastAsia="zh-CN"/>
        </w:rPr>
        <w:t>2. Визнати таким, що втратило чинність рішення тридцять четвертої сесії Оріхівської міської ради сьомого скликання від 26.09.2019 № 110 «Про з</w:t>
      </w:r>
      <w:r w:rsidRPr="00E77059">
        <w:rPr>
          <w:lang w:val="uk-UA"/>
        </w:rPr>
        <w:t>атверд</w:t>
      </w:r>
      <w:r w:rsidR="00BA36F4">
        <w:rPr>
          <w:lang w:val="uk-UA"/>
        </w:rPr>
        <w:t>ження</w:t>
      </w:r>
      <w:r w:rsidRPr="00E77059">
        <w:rPr>
          <w:lang w:val="uk-UA" w:eastAsia="zh-CN"/>
        </w:rPr>
        <w:t xml:space="preserve"> Положення</w:t>
      </w:r>
      <w:r>
        <w:rPr>
          <w:lang w:val="uk-UA" w:eastAsia="zh-CN"/>
        </w:rPr>
        <w:t xml:space="preserve"> </w:t>
      </w:r>
      <w:r w:rsidRPr="00E77059">
        <w:rPr>
          <w:lang w:val="uk-UA" w:eastAsia="zh-CN"/>
        </w:rPr>
        <w:t xml:space="preserve">про порядок створення </w:t>
      </w:r>
      <w:r>
        <w:rPr>
          <w:lang w:val="uk-UA" w:eastAsia="zh-CN"/>
        </w:rPr>
        <w:t xml:space="preserve"> </w:t>
      </w:r>
      <w:r w:rsidRPr="00E77059">
        <w:rPr>
          <w:lang w:val="uk-UA" w:eastAsia="zh-CN"/>
        </w:rPr>
        <w:t xml:space="preserve">та розгляду електронних петицій </w:t>
      </w:r>
      <w:r>
        <w:rPr>
          <w:lang w:val="uk-UA" w:eastAsia="zh-CN"/>
        </w:rPr>
        <w:t xml:space="preserve">до Оріхівської міської ради». </w:t>
      </w:r>
    </w:p>
    <w:p w:rsidR="006A7962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  <w:r>
        <w:rPr>
          <w:lang w:val="uk-UA" w:eastAsia="zh-CN"/>
        </w:rPr>
        <w:t>3. Контроль за виконання рішення покласти на комісію</w:t>
      </w:r>
      <w:r>
        <w:t xml:space="preserve"> 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законності</w:t>
      </w:r>
      <w:proofErr w:type="spellEnd"/>
      <w:r>
        <w:t xml:space="preserve">, </w:t>
      </w:r>
      <w:proofErr w:type="spellStart"/>
      <w:r>
        <w:t>депутатської</w:t>
      </w:r>
      <w:proofErr w:type="spellEnd"/>
      <w:r>
        <w:t xml:space="preserve"> </w:t>
      </w:r>
      <w:proofErr w:type="spellStart"/>
      <w:r>
        <w:t>етики</w:t>
      </w:r>
      <w:proofErr w:type="spellEnd"/>
      <w:r>
        <w:t xml:space="preserve">,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та  </w:t>
      </w:r>
      <w:proofErr w:type="spellStart"/>
      <w:r>
        <w:t>згуртованост</w:t>
      </w:r>
      <w:proofErr w:type="spellEnd"/>
      <w:r>
        <w:rPr>
          <w:lang w:val="uk-UA"/>
        </w:rPr>
        <w:t xml:space="preserve">і. </w:t>
      </w: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                  Сергій ГЕРАСИМЕНКО </w:t>
      </w: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7B324D" w:rsidRPr="002919E8" w:rsidRDefault="007B324D" w:rsidP="007B324D">
      <w:pPr>
        <w:tabs>
          <w:tab w:val="left" w:pos="420"/>
        </w:tabs>
        <w:jc w:val="both"/>
        <w:rPr>
          <w:lang w:val="uk-UA"/>
        </w:rPr>
      </w:pPr>
      <w:r>
        <w:lastRenderedPageBreak/>
        <w:t>Про</w:t>
      </w:r>
      <w:r>
        <w:rPr>
          <w:lang w:val="uk-UA"/>
        </w:rPr>
        <w:t>є</w:t>
      </w:r>
      <w:r w:rsidR="002919E8">
        <w:t xml:space="preserve">кт </w:t>
      </w:r>
      <w:proofErr w:type="spellStart"/>
      <w:proofErr w:type="gramStart"/>
      <w:r w:rsidR="002919E8">
        <w:t>р</w:t>
      </w:r>
      <w:proofErr w:type="gramEnd"/>
      <w:r w:rsidR="002919E8">
        <w:t>ішення</w:t>
      </w:r>
      <w:proofErr w:type="spellEnd"/>
      <w:r w:rsidR="002919E8">
        <w:t xml:space="preserve"> </w:t>
      </w:r>
      <w:r>
        <w:rPr>
          <w:lang w:val="uk-UA"/>
        </w:rPr>
        <w:t>п</w:t>
      </w:r>
      <w:proofErr w:type="spellStart"/>
      <w:r>
        <w:t>ідготовлений</w:t>
      </w:r>
      <w:proofErr w:type="spellEnd"/>
      <w:r w:rsidR="002919E8">
        <w:rPr>
          <w:lang w:val="uk-UA"/>
        </w:rPr>
        <w:t>:</w:t>
      </w:r>
    </w:p>
    <w:p w:rsidR="007B324D" w:rsidRDefault="007B324D" w:rsidP="007B324D">
      <w:pPr>
        <w:tabs>
          <w:tab w:val="left" w:pos="420"/>
        </w:tabs>
        <w:jc w:val="both"/>
      </w:pPr>
    </w:p>
    <w:p w:rsidR="007B324D" w:rsidRDefault="002919E8" w:rsidP="007B324D">
      <w:pPr>
        <w:jc w:val="both"/>
        <w:rPr>
          <w:lang w:val="uk-UA"/>
        </w:rPr>
      </w:pPr>
      <w:r>
        <w:rPr>
          <w:lang w:val="uk-UA"/>
        </w:rPr>
        <w:t>З</w:t>
      </w:r>
      <w:r w:rsidR="007B324D">
        <w:rPr>
          <w:lang w:val="uk-UA"/>
        </w:rPr>
        <w:t xml:space="preserve">агальним </w:t>
      </w:r>
      <w:proofErr w:type="spellStart"/>
      <w:r w:rsidR="007B324D">
        <w:t>відділом</w:t>
      </w:r>
      <w:proofErr w:type="spellEnd"/>
      <w:r w:rsidR="007B324D">
        <w:t xml:space="preserve"> </w:t>
      </w:r>
      <w:r w:rsidR="007B324D">
        <w:rPr>
          <w:lang w:val="uk-UA"/>
        </w:rPr>
        <w:t>з питань організації</w:t>
      </w:r>
    </w:p>
    <w:p w:rsidR="007B324D" w:rsidRDefault="007B324D" w:rsidP="007B324D">
      <w:pPr>
        <w:jc w:val="both"/>
        <w:rPr>
          <w:lang w:val="uk-UA"/>
        </w:rPr>
      </w:pPr>
      <w:r>
        <w:rPr>
          <w:lang w:val="uk-UA"/>
        </w:rPr>
        <w:t xml:space="preserve">роботи, звернень громадян та </w:t>
      </w:r>
    </w:p>
    <w:p w:rsidR="007B324D" w:rsidRDefault="007B324D" w:rsidP="007B324D">
      <w:pPr>
        <w:jc w:val="both"/>
        <w:rPr>
          <w:lang w:val="uk-UA"/>
        </w:rPr>
      </w:pPr>
      <w:r>
        <w:rPr>
          <w:lang w:val="uk-UA"/>
        </w:rPr>
        <w:t xml:space="preserve">забезпечення діяльності </w:t>
      </w:r>
      <w:r w:rsidRPr="007B324D">
        <w:rPr>
          <w:lang w:val="uk-UA"/>
        </w:rPr>
        <w:t>виконавчого</w:t>
      </w:r>
    </w:p>
    <w:p w:rsidR="007B324D" w:rsidRPr="007B324D" w:rsidRDefault="007B324D" w:rsidP="007B324D">
      <w:pPr>
        <w:jc w:val="both"/>
        <w:rPr>
          <w:lang w:val="uk-UA"/>
        </w:rPr>
      </w:pPr>
      <w:r w:rsidRPr="007B324D">
        <w:rPr>
          <w:lang w:val="uk-UA"/>
        </w:rPr>
        <w:t>комітету</w:t>
      </w:r>
      <w:r>
        <w:rPr>
          <w:lang w:val="uk-UA"/>
        </w:rPr>
        <w:t xml:space="preserve"> Оріхівської міської ради </w:t>
      </w:r>
    </w:p>
    <w:p w:rsidR="007B324D" w:rsidRPr="007B324D" w:rsidRDefault="007B324D" w:rsidP="007B324D">
      <w:pPr>
        <w:jc w:val="both"/>
        <w:rPr>
          <w:rFonts w:eastAsia="Calibri"/>
          <w:lang w:val="uk-UA" w:eastAsia="en-US"/>
        </w:rPr>
      </w:pPr>
      <w:r w:rsidRPr="007B324D">
        <w:rPr>
          <w:rFonts w:eastAsia="Calibri"/>
          <w:lang w:val="uk-UA" w:eastAsia="en-US"/>
        </w:rPr>
        <w:t xml:space="preserve">                                       </w:t>
      </w:r>
    </w:p>
    <w:p w:rsidR="007B324D" w:rsidRDefault="007B324D" w:rsidP="007B324D">
      <w:pPr>
        <w:jc w:val="both"/>
        <w:rPr>
          <w:rFonts w:eastAsia="Calibri"/>
          <w:lang w:val="uk-UA" w:eastAsia="en-US"/>
        </w:rPr>
      </w:pPr>
      <w:r w:rsidRPr="007B324D">
        <w:rPr>
          <w:rFonts w:eastAsia="Calibri"/>
          <w:lang w:val="uk-UA" w:eastAsia="en-US"/>
        </w:rPr>
        <w:t xml:space="preserve">Начальник  </w:t>
      </w:r>
      <w:r>
        <w:rPr>
          <w:rFonts w:eastAsia="Calibri"/>
          <w:lang w:val="uk-UA" w:eastAsia="en-US"/>
        </w:rPr>
        <w:t xml:space="preserve">загального </w:t>
      </w:r>
      <w:r w:rsidRPr="007B324D">
        <w:rPr>
          <w:rFonts w:eastAsia="Calibri"/>
          <w:lang w:val="uk-UA" w:eastAsia="en-US"/>
        </w:rPr>
        <w:t xml:space="preserve">відділу                                                         </w:t>
      </w:r>
      <w:r>
        <w:rPr>
          <w:rFonts w:eastAsia="Calibri"/>
          <w:lang w:val="uk-UA" w:eastAsia="en-US"/>
        </w:rPr>
        <w:t xml:space="preserve">     Ганна МУРАЛЬ</w:t>
      </w:r>
    </w:p>
    <w:p w:rsidR="007B324D" w:rsidRDefault="007B324D" w:rsidP="007B324D">
      <w:pPr>
        <w:jc w:val="both"/>
        <w:rPr>
          <w:rFonts w:eastAsia="Calibri"/>
          <w:lang w:val="uk-UA" w:eastAsia="en-US"/>
        </w:rPr>
      </w:pPr>
    </w:p>
    <w:p w:rsidR="007B324D" w:rsidRDefault="007B324D" w:rsidP="007B324D">
      <w:pPr>
        <w:jc w:val="both"/>
        <w:rPr>
          <w:rFonts w:eastAsia="Calibri"/>
          <w:lang w:val="uk-UA" w:eastAsia="en-US"/>
        </w:rPr>
      </w:pPr>
    </w:p>
    <w:p w:rsidR="007B324D" w:rsidRPr="00666AE9" w:rsidRDefault="007B324D" w:rsidP="007B324D">
      <w:pPr>
        <w:jc w:val="both"/>
        <w:rPr>
          <w:rFonts w:eastAsia="Calibri"/>
          <w:lang w:val="uk-UA" w:eastAsia="en-US"/>
        </w:rPr>
      </w:pPr>
      <w:r w:rsidRPr="00666AE9">
        <w:rPr>
          <w:rFonts w:eastAsia="Calibri"/>
          <w:lang w:val="uk-UA" w:eastAsia="en-US"/>
        </w:rPr>
        <w:t xml:space="preserve">Аркуш погодження додається.                                         </w:t>
      </w:r>
    </w:p>
    <w:p w:rsidR="007B324D" w:rsidRPr="00666AE9" w:rsidRDefault="007B324D" w:rsidP="007B324D">
      <w:pPr>
        <w:tabs>
          <w:tab w:val="left" w:pos="4253"/>
          <w:tab w:val="left" w:pos="7140"/>
        </w:tabs>
        <w:suppressAutoHyphens/>
        <w:jc w:val="both"/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7B324D" w:rsidRDefault="007B324D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  <w:r>
        <w:rPr>
          <w:lang w:val="uk-UA"/>
        </w:rPr>
        <w:lastRenderedPageBreak/>
        <w:t>Аркуш погодження</w:t>
      </w:r>
    </w:p>
    <w:p w:rsidR="007B324D" w:rsidRDefault="007B324D" w:rsidP="007B324D">
      <w:pPr>
        <w:jc w:val="center"/>
        <w:rPr>
          <w:lang w:val="uk-UA"/>
        </w:rPr>
      </w:pPr>
      <w:r>
        <w:rPr>
          <w:lang w:val="uk-UA"/>
        </w:rPr>
        <w:t>до про</w:t>
      </w:r>
      <w:r w:rsidR="002919E8">
        <w:rPr>
          <w:lang w:val="uk-UA"/>
        </w:rPr>
        <w:t>є</w:t>
      </w:r>
      <w:r>
        <w:rPr>
          <w:lang w:val="uk-UA"/>
        </w:rPr>
        <w:t>кту рішення Оріхівської міської ради</w:t>
      </w:r>
    </w:p>
    <w:p w:rsidR="007B324D" w:rsidRDefault="007B324D" w:rsidP="007B324D">
      <w:pPr>
        <w:jc w:val="center"/>
        <w:rPr>
          <w:color w:val="000000"/>
          <w:lang w:val="uk-UA"/>
        </w:rPr>
      </w:pPr>
      <w:r>
        <w:rPr>
          <w:lang w:val="uk-UA"/>
        </w:rPr>
        <w:t>«</w:t>
      </w:r>
      <w:r>
        <w:rPr>
          <w:szCs w:val="28"/>
          <w:lang w:val="uk-UA"/>
        </w:rPr>
        <w:t xml:space="preserve">Про затвердження Положення про порядок створення та розгляду електронних петицій </w:t>
      </w:r>
      <w:r>
        <w:rPr>
          <w:szCs w:val="28"/>
          <w:lang w:val="uk-UA"/>
        </w:rPr>
        <w:br/>
        <w:t>до Оріхівської міської ради</w:t>
      </w:r>
      <w:r>
        <w:rPr>
          <w:color w:val="000000"/>
          <w:lang w:val="uk-UA"/>
        </w:rPr>
        <w:t>»</w:t>
      </w:r>
    </w:p>
    <w:p w:rsidR="007B324D" w:rsidRDefault="007B324D" w:rsidP="007B324D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2919E8" w:rsidTr="002919E8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gramEnd"/>
            <w:r>
              <w:t>ідпис</w:t>
            </w:r>
            <w:proofErr w:type="spellEnd"/>
            <w: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Власне</w:t>
            </w:r>
            <w:proofErr w:type="spellEnd"/>
            <w:r>
              <w:t xml:space="preserve"> </w:t>
            </w:r>
            <w:proofErr w:type="spellStart"/>
            <w:r>
              <w:t>ім'я</w:t>
            </w:r>
            <w:proofErr w:type="spellEnd"/>
            <w:r>
              <w:t xml:space="preserve"> </w:t>
            </w:r>
            <w:proofErr w:type="gramStart"/>
            <w:r>
              <w:t>ПР</w:t>
            </w:r>
            <w:proofErr w:type="gramEnd"/>
            <w:r>
              <w:t xml:space="preserve">ІЗВИЩЕ </w:t>
            </w:r>
          </w:p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</w:tr>
      <w:tr w:rsidR="002919E8" w:rsidTr="002919E8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19E8" w:rsidRDefault="002919E8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  <w:p w:rsidR="002919E8" w:rsidRDefault="002919E8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919E8" w:rsidRDefault="002919E8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2919E8" w:rsidTr="002919E8">
        <w:trPr>
          <w:trHeight w:val="603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r>
              <w:t xml:space="preserve">Заступник </w:t>
            </w:r>
            <w:proofErr w:type="spellStart"/>
            <w:proofErr w:type="gramStart"/>
            <w:r>
              <w:t>м</w:t>
            </w:r>
            <w:proofErr w:type="gramEnd"/>
            <w:r>
              <w:t>іського</w:t>
            </w:r>
            <w:proofErr w:type="spellEnd"/>
            <w:r>
              <w:t xml:space="preserve"> </w:t>
            </w:r>
            <w:proofErr w:type="spellStart"/>
            <w:r>
              <w:t>голови</w:t>
            </w:r>
            <w:proofErr w:type="spellEnd"/>
          </w:p>
          <w:p w:rsidR="002919E8" w:rsidRDefault="002919E8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>
              <w:t>Олександр</w:t>
            </w:r>
            <w:proofErr w:type="spellEnd"/>
            <w:r>
              <w:t xml:space="preserve"> САЛОГУБ</w:t>
            </w:r>
          </w:p>
          <w:p w:rsidR="002919E8" w:rsidRDefault="002919E8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2919E8" w:rsidTr="002919E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r>
              <w:t xml:space="preserve">Заступник </w:t>
            </w:r>
            <w:proofErr w:type="spellStart"/>
            <w:proofErr w:type="gramStart"/>
            <w:r>
              <w:t>м</w:t>
            </w:r>
            <w:proofErr w:type="gramEnd"/>
            <w:r>
              <w:t>іського</w:t>
            </w:r>
            <w:proofErr w:type="spellEnd"/>
            <w:r>
              <w:t xml:space="preserve"> </w:t>
            </w:r>
            <w:proofErr w:type="spellStart"/>
            <w:r>
              <w:t>голови</w:t>
            </w:r>
            <w:proofErr w:type="spellEnd"/>
            <w:r>
              <w:t xml:space="preserve"> </w:t>
            </w:r>
          </w:p>
          <w:p w:rsidR="002919E8" w:rsidRDefault="002919E8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19E8" w:rsidRDefault="002919E8">
            <w:pPr>
              <w:jc w:val="both"/>
            </w:pPr>
            <w:proofErr w:type="spellStart"/>
            <w:r>
              <w:t>Олена</w:t>
            </w:r>
            <w:proofErr w:type="spellEnd"/>
            <w:r>
              <w:t xml:space="preserve"> ТРИФАНОВА</w:t>
            </w:r>
          </w:p>
          <w:p w:rsidR="002919E8" w:rsidRDefault="002919E8">
            <w:pPr>
              <w:jc w:val="both"/>
            </w:pPr>
            <w:r>
              <w:t xml:space="preserve"> </w:t>
            </w:r>
          </w:p>
        </w:tc>
      </w:tr>
      <w:tr w:rsidR="002919E8" w:rsidTr="002919E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r>
              <w:t xml:space="preserve">Заступник </w:t>
            </w:r>
            <w:proofErr w:type="spellStart"/>
            <w:proofErr w:type="gramStart"/>
            <w:r>
              <w:t>м</w:t>
            </w:r>
            <w:proofErr w:type="gramEnd"/>
            <w:r>
              <w:t>іського</w:t>
            </w:r>
            <w:proofErr w:type="spellEnd"/>
            <w:r>
              <w:t xml:space="preserve"> </w:t>
            </w:r>
            <w:proofErr w:type="spellStart"/>
            <w:r>
              <w:t>голови</w:t>
            </w:r>
            <w:proofErr w:type="spellEnd"/>
            <w:r>
              <w:t xml:space="preserve"> </w:t>
            </w:r>
          </w:p>
          <w:p w:rsidR="002919E8" w:rsidRDefault="002919E8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jc w:val="both"/>
            </w:pPr>
            <w:proofErr w:type="spellStart"/>
            <w:r>
              <w:t>Микола</w:t>
            </w:r>
            <w:proofErr w:type="spellEnd"/>
            <w:proofErr w:type="gramStart"/>
            <w:r>
              <w:t xml:space="preserve"> В</w:t>
            </w:r>
            <w:proofErr w:type="gramEnd"/>
            <w:r>
              <w:t xml:space="preserve">ІНІЧЕНКО </w:t>
            </w:r>
          </w:p>
          <w:p w:rsidR="002919E8" w:rsidRDefault="002919E8">
            <w:pPr>
              <w:jc w:val="both"/>
            </w:pPr>
          </w:p>
        </w:tc>
      </w:tr>
      <w:tr w:rsidR="002919E8" w:rsidTr="002919E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roofErr w:type="spellStart"/>
            <w:r>
              <w:t>Керуючий</w:t>
            </w:r>
            <w:proofErr w:type="spellEnd"/>
            <w:r>
              <w:t xml:space="preserve"> справами </w:t>
            </w:r>
          </w:p>
          <w:p w:rsidR="002919E8" w:rsidRDefault="002919E8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jc w:val="both"/>
            </w:pPr>
            <w:proofErr w:type="spellStart"/>
            <w:r>
              <w:t>Олена</w:t>
            </w:r>
            <w:proofErr w:type="spell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ІЩАНСЬКА </w:t>
            </w:r>
          </w:p>
          <w:p w:rsidR="002919E8" w:rsidRDefault="002919E8">
            <w:pPr>
              <w:jc w:val="both"/>
            </w:pPr>
          </w:p>
        </w:tc>
      </w:tr>
      <w:tr w:rsidR="002919E8" w:rsidTr="002919E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r>
              <w:t xml:space="preserve">Начальник </w:t>
            </w:r>
            <w:proofErr w:type="spellStart"/>
            <w:r>
              <w:t>юридичного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  <w:r>
              <w:t xml:space="preserve"> </w:t>
            </w:r>
          </w:p>
          <w:p w:rsidR="002919E8" w:rsidRDefault="002919E8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2919E8" w:rsidRDefault="002919E8">
            <w:pPr>
              <w:jc w:val="both"/>
            </w:pPr>
            <w:proofErr w:type="spellStart"/>
            <w:r>
              <w:t>Віктор</w:t>
            </w:r>
            <w:proofErr w:type="spellEnd"/>
            <w:r>
              <w:t xml:space="preserve"> ХОХЛОВ </w:t>
            </w:r>
          </w:p>
          <w:p w:rsidR="002919E8" w:rsidRDefault="002919E8">
            <w:pPr>
              <w:jc w:val="both"/>
            </w:pPr>
          </w:p>
        </w:tc>
      </w:tr>
    </w:tbl>
    <w:p w:rsidR="002919E8" w:rsidRDefault="002919E8" w:rsidP="002919E8">
      <w:pPr>
        <w:tabs>
          <w:tab w:val="left" w:pos="4110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>
      <w:pPr>
        <w:rPr>
          <w:lang w:val="uk-UA"/>
        </w:rPr>
      </w:pPr>
    </w:p>
    <w:p w:rsidR="006A7962" w:rsidRDefault="006A7962" w:rsidP="007B324D">
      <w:pPr>
        <w:rPr>
          <w:lang w:val="uk-UA"/>
        </w:rPr>
      </w:pPr>
    </w:p>
    <w:p w:rsidR="007B324D" w:rsidRDefault="007B324D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7B324D">
      <w:pPr>
        <w:rPr>
          <w:lang w:val="uk-UA"/>
        </w:rPr>
      </w:pPr>
    </w:p>
    <w:p w:rsidR="002919E8" w:rsidRDefault="002919E8" w:rsidP="002919E8">
      <w:pPr>
        <w:tabs>
          <w:tab w:val="left" w:pos="7650"/>
          <w:tab w:val="right" w:pos="9921"/>
        </w:tabs>
        <w:rPr>
          <w:lang w:val="uk-UA"/>
        </w:rPr>
      </w:pPr>
    </w:p>
    <w:p w:rsidR="002919E8" w:rsidRDefault="002919E8" w:rsidP="002919E8">
      <w:pPr>
        <w:tabs>
          <w:tab w:val="left" w:pos="7650"/>
          <w:tab w:val="right" w:pos="9921"/>
        </w:tabs>
        <w:rPr>
          <w:lang w:val="uk-UA"/>
        </w:rPr>
      </w:pPr>
    </w:p>
    <w:p w:rsidR="002919E8" w:rsidRDefault="002919E8" w:rsidP="002919E8">
      <w:pPr>
        <w:shd w:val="clear" w:color="auto" w:fill="FFFFFF"/>
        <w:ind w:firstLine="709"/>
        <w:jc w:val="center"/>
        <w:rPr>
          <w:lang w:val="uk-UA"/>
        </w:rPr>
      </w:pPr>
      <w:r>
        <w:rPr>
          <w:lang w:val="uk-UA"/>
        </w:rPr>
        <w:lastRenderedPageBreak/>
        <w:t>Покажчик розсилки</w:t>
      </w:r>
    </w:p>
    <w:p w:rsidR="002919E8" w:rsidRDefault="002919E8" w:rsidP="002919E8">
      <w:pPr>
        <w:shd w:val="clear" w:color="auto" w:fill="FFFFFF"/>
        <w:ind w:firstLine="709"/>
        <w:jc w:val="center"/>
        <w:rPr>
          <w:lang w:val="uk-UA"/>
        </w:rPr>
      </w:pPr>
      <w:r>
        <w:rPr>
          <w:lang w:val="uk-UA"/>
        </w:rPr>
        <w:t>до рішення Оріхівської міської ради</w:t>
      </w:r>
    </w:p>
    <w:p w:rsidR="002919E8" w:rsidRDefault="002919E8" w:rsidP="002919E8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lang w:val="uk-UA"/>
        </w:rPr>
        <w:t>«</w:t>
      </w:r>
      <w:r>
        <w:rPr>
          <w:szCs w:val="28"/>
          <w:lang w:val="uk-UA"/>
        </w:rPr>
        <w:t xml:space="preserve">Про затвердження Положення про порядок створення та розгляду електронних петицій </w:t>
      </w:r>
      <w:r>
        <w:rPr>
          <w:szCs w:val="28"/>
          <w:lang w:val="uk-UA"/>
        </w:rPr>
        <w:br/>
        <w:t>до Оріхівської міської ради</w:t>
      </w:r>
      <w:r>
        <w:rPr>
          <w:color w:val="000000"/>
          <w:lang w:val="uk-UA"/>
        </w:rPr>
        <w:t>»</w:t>
      </w:r>
    </w:p>
    <w:p w:rsidR="002919E8" w:rsidRDefault="002919E8" w:rsidP="002919E8">
      <w:pPr>
        <w:shd w:val="clear" w:color="auto" w:fill="FFFFFF"/>
        <w:ind w:left="720"/>
        <w:jc w:val="both"/>
        <w:rPr>
          <w:b/>
          <w:lang w:val="uk-UA"/>
        </w:rPr>
      </w:pPr>
    </w:p>
    <w:p w:rsidR="002919E8" w:rsidRDefault="002919E8" w:rsidP="002919E8">
      <w:pPr>
        <w:shd w:val="clear" w:color="auto" w:fill="FFFFFF"/>
        <w:ind w:left="720"/>
        <w:jc w:val="both"/>
        <w:rPr>
          <w:b/>
          <w:lang w:val="uk-UA"/>
        </w:rPr>
      </w:pPr>
    </w:p>
    <w:p w:rsidR="002919E8" w:rsidRPr="002919E8" w:rsidRDefault="002919E8" w:rsidP="002919E8">
      <w:pPr>
        <w:shd w:val="clear" w:color="auto" w:fill="FFFFFF"/>
        <w:jc w:val="both"/>
        <w:rPr>
          <w:bCs/>
          <w:szCs w:val="20"/>
          <w:lang w:val="uk-UA"/>
        </w:rPr>
      </w:pPr>
      <w:r w:rsidRPr="002919E8">
        <w:rPr>
          <w:lang w:val="uk-UA"/>
        </w:rPr>
        <w:t>1.</w:t>
      </w:r>
      <w:r>
        <w:rPr>
          <w:b/>
          <w:lang w:val="uk-UA"/>
        </w:rPr>
        <w:t xml:space="preserve"> </w:t>
      </w:r>
      <w:r>
        <w:rPr>
          <w:lang w:val="uk-UA"/>
        </w:rPr>
        <w:t xml:space="preserve">Загальний відділ з питань організації роботи, звернень громадян та забезпечення діяльності – 1 прим. </w:t>
      </w: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Default="002919E8" w:rsidP="002919E8">
      <w:pPr>
        <w:shd w:val="clear" w:color="auto" w:fill="FFFFFF"/>
        <w:jc w:val="both"/>
        <w:rPr>
          <w:lang w:val="uk-UA"/>
        </w:rPr>
      </w:pPr>
    </w:p>
    <w:p w:rsidR="002919E8" w:rsidRPr="002919E8" w:rsidRDefault="002919E8" w:rsidP="002919E8">
      <w:pPr>
        <w:shd w:val="clear" w:color="auto" w:fill="FFFFFF"/>
        <w:jc w:val="both"/>
        <w:rPr>
          <w:bCs/>
          <w:szCs w:val="20"/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  <w:r>
        <w:rPr>
          <w:color w:val="000000"/>
          <w:lang w:val="uk-UA"/>
        </w:rPr>
        <w:lastRenderedPageBreak/>
        <w:t>Пояснювальна записка</w:t>
      </w:r>
    </w:p>
    <w:p w:rsidR="007B324D" w:rsidRDefault="002919E8" w:rsidP="007B324D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color w:val="000000"/>
          <w:lang w:val="uk-UA"/>
        </w:rPr>
        <w:t>до проє</w:t>
      </w:r>
      <w:r w:rsidR="007B324D">
        <w:rPr>
          <w:color w:val="000000"/>
          <w:lang w:val="uk-UA"/>
        </w:rPr>
        <w:t xml:space="preserve">кту рішення Оріхівської міської ради </w:t>
      </w:r>
      <w:r w:rsidR="007B324D">
        <w:rPr>
          <w:lang w:val="uk-UA"/>
        </w:rPr>
        <w:t>«</w:t>
      </w:r>
      <w:r w:rsidR="007B324D">
        <w:rPr>
          <w:szCs w:val="28"/>
          <w:lang w:val="uk-UA"/>
        </w:rPr>
        <w:t>Про затвердження Положення про порядок створення та розгляду електронних петицій до Оріхівської міської ради</w:t>
      </w:r>
      <w:r w:rsidR="007B324D">
        <w:rPr>
          <w:color w:val="000000"/>
          <w:lang w:val="uk-UA"/>
        </w:rPr>
        <w:t>»</w:t>
      </w:r>
    </w:p>
    <w:p w:rsidR="007B324D" w:rsidRDefault="007B324D" w:rsidP="007B324D">
      <w:pPr>
        <w:ind w:firstLine="902"/>
        <w:jc w:val="center"/>
        <w:rPr>
          <w:color w:val="000000"/>
          <w:lang w:val="uk-UA"/>
        </w:rPr>
      </w:pPr>
    </w:p>
    <w:p w:rsidR="002919E8" w:rsidRPr="00341439" w:rsidRDefault="002919E8" w:rsidP="002919E8">
      <w:pPr>
        <w:ind w:firstLine="567"/>
        <w:jc w:val="both"/>
        <w:rPr>
          <w:lang w:val="uk-UA"/>
        </w:rPr>
      </w:pPr>
      <w:r>
        <w:rPr>
          <w:lang w:val="uk-UA"/>
        </w:rPr>
        <w:t xml:space="preserve">Відповідне Положення </w:t>
      </w:r>
      <w:r>
        <w:rPr>
          <w:szCs w:val="28"/>
          <w:lang w:val="uk-UA"/>
        </w:rPr>
        <w:t>про порядок створення та розгляду електронних петицій до Оріхівської міської ради</w:t>
      </w:r>
      <w:r>
        <w:rPr>
          <w:lang w:val="uk-UA"/>
        </w:rPr>
        <w:t xml:space="preserve"> </w:t>
      </w:r>
      <w:r w:rsidR="00B5728B">
        <w:rPr>
          <w:lang w:val="uk-UA"/>
        </w:rPr>
        <w:t xml:space="preserve">(далі – Положення) </w:t>
      </w:r>
      <w:r>
        <w:rPr>
          <w:lang w:val="uk-UA" w:eastAsia="zh-CN"/>
        </w:rPr>
        <w:t>розроблене керуючись</w:t>
      </w:r>
      <w:r>
        <w:rPr>
          <w:lang w:val="uk-UA"/>
        </w:rPr>
        <w:t xml:space="preserve"> ч. 6 ст.</w:t>
      </w:r>
      <w:r w:rsidR="007A6784">
        <w:rPr>
          <w:lang w:val="uk-UA"/>
        </w:rPr>
        <w:t xml:space="preserve"> </w:t>
      </w:r>
      <w:r>
        <w:rPr>
          <w:lang w:val="uk-UA"/>
        </w:rPr>
        <w:t>223</w:t>
      </w:r>
      <w:r>
        <w:rPr>
          <w:vertAlign w:val="superscript"/>
          <w:lang w:val="uk-UA"/>
        </w:rPr>
        <w:t>2</w:t>
      </w:r>
      <w:r w:rsidRPr="00A60FC0">
        <w:rPr>
          <w:lang w:val="uk-UA"/>
        </w:rPr>
        <w:t xml:space="preserve"> Закону України «Про внесе</w:t>
      </w:r>
      <w:r>
        <w:rPr>
          <w:lang w:val="uk-UA"/>
        </w:rPr>
        <w:t xml:space="preserve">ння змін до Закону України «Про </w:t>
      </w:r>
      <w:r w:rsidRPr="00A60FC0">
        <w:rPr>
          <w:lang w:val="uk-UA"/>
        </w:rPr>
        <w:t>звернення громадян» щодо електронного звер</w:t>
      </w:r>
      <w:r>
        <w:rPr>
          <w:lang w:val="uk-UA"/>
        </w:rPr>
        <w:t>нення та електронної петиції», ч. 8 ст. 46,</w:t>
      </w:r>
      <w:r w:rsidRPr="00A60FC0">
        <w:rPr>
          <w:lang w:val="uk-UA"/>
        </w:rPr>
        <w:t xml:space="preserve"> ст. 59 </w:t>
      </w:r>
      <w:hyperlink r:id="rId10" w:history="1">
        <w:r w:rsidRPr="00E77059">
          <w:rPr>
            <w:color w:val="000000" w:themeColor="text1"/>
            <w:lang w:val="uk-UA"/>
          </w:rPr>
          <w:t>Закону України «Про місцеве самоврядування в Україні»</w:t>
        </w:r>
      </w:hyperlink>
      <w:r>
        <w:rPr>
          <w:color w:val="000000" w:themeColor="text1"/>
          <w:lang w:val="uk-UA"/>
        </w:rPr>
        <w:t xml:space="preserve"> з</w:t>
      </w:r>
      <w:r w:rsidR="00341439">
        <w:rPr>
          <w:color w:val="000000" w:themeColor="text1"/>
          <w:lang w:val="uk-UA"/>
        </w:rPr>
        <w:t xml:space="preserve"> метою</w:t>
      </w:r>
      <w:r w:rsidR="00341439">
        <w:rPr>
          <w:lang w:val="uk-UA"/>
        </w:rPr>
        <w:t xml:space="preserve"> </w:t>
      </w:r>
      <w:r w:rsidR="00341439" w:rsidRPr="00341439">
        <w:rPr>
          <w:lang w:val="uk-UA"/>
        </w:rPr>
        <w:t>розширення можливостей реалізації права громадян на звернення із застосуванням ефективних новітніх методів</w:t>
      </w:r>
      <w:r w:rsidR="00341439">
        <w:rPr>
          <w:lang w:val="uk-UA"/>
        </w:rPr>
        <w:t xml:space="preserve">, забезпечення прав членів територіальної громади на участь у місцевому самоврядуванні, </w:t>
      </w:r>
      <w:r w:rsidR="00341439" w:rsidRPr="00341439">
        <w:rPr>
          <w:lang w:val="uk-UA"/>
        </w:rPr>
        <w:t xml:space="preserve"> та </w:t>
      </w:r>
      <w:r>
        <w:rPr>
          <w:color w:val="000000" w:themeColor="text1"/>
          <w:lang w:val="uk-UA"/>
        </w:rPr>
        <w:t xml:space="preserve">удосконалення процедури розгляду </w:t>
      </w:r>
      <w:r w:rsidRPr="00A60FC0">
        <w:rPr>
          <w:lang w:val="uk-UA"/>
        </w:rPr>
        <w:t>електронних петицій</w:t>
      </w:r>
      <w:r>
        <w:rPr>
          <w:lang w:val="uk-UA"/>
        </w:rPr>
        <w:t>, адресованих Оріхівській міській раді</w:t>
      </w:r>
      <w:r w:rsidR="00341439">
        <w:rPr>
          <w:lang w:val="uk-UA"/>
        </w:rPr>
        <w:t xml:space="preserve">.  </w:t>
      </w:r>
    </w:p>
    <w:p w:rsidR="002919E8" w:rsidRDefault="002919E8" w:rsidP="002919E8">
      <w:pPr>
        <w:suppressAutoHyphens/>
        <w:jc w:val="both"/>
        <w:rPr>
          <w:lang w:val="uk-UA"/>
        </w:rPr>
      </w:pPr>
    </w:p>
    <w:p w:rsidR="007B324D" w:rsidRDefault="002919E8" w:rsidP="00341439">
      <w:pPr>
        <w:suppressAutoHyphens/>
        <w:jc w:val="both"/>
        <w:rPr>
          <w:lang w:val="uk-UA"/>
        </w:rPr>
      </w:pPr>
      <w:r>
        <w:rPr>
          <w:lang w:val="uk-UA"/>
        </w:rPr>
        <w:tab/>
      </w:r>
      <w:r w:rsidR="00341439" w:rsidRPr="00341439">
        <w:rPr>
          <w:lang w:val="uk-UA"/>
        </w:rPr>
        <w:t xml:space="preserve">Сервіс електронних петицій </w:t>
      </w:r>
      <w:r w:rsidR="00341439">
        <w:rPr>
          <w:lang w:val="uk-UA"/>
        </w:rPr>
        <w:t xml:space="preserve">- </w:t>
      </w:r>
      <w:r w:rsidR="00341439" w:rsidRPr="00341439">
        <w:rPr>
          <w:lang w:val="uk-UA"/>
        </w:rPr>
        <w:t xml:space="preserve">це реалізація можливостей жителів </w:t>
      </w:r>
      <w:r w:rsidR="00341439">
        <w:rPr>
          <w:lang w:val="uk-UA"/>
        </w:rPr>
        <w:t>об’єднаної територіальної громади</w:t>
      </w:r>
      <w:r w:rsidR="00341439" w:rsidRPr="00341439">
        <w:rPr>
          <w:lang w:val="uk-UA"/>
        </w:rPr>
        <w:t xml:space="preserve">, відповідно до </w:t>
      </w:r>
      <w:hyperlink r:id="rId11" w:history="1">
        <w:r w:rsidR="00341439" w:rsidRPr="00341439">
          <w:rPr>
            <w:rStyle w:val="a6"/>
            <w:color w:val="000000" w:themeColor="text1"/>
            <w:u w:val="none"/>
            <w:lang w:val="uk-UA"/>
          </w:rPr>
          <w:t>статті 23</w:t>
        </w:r>
        <w:r w:rsidR="00341439">
          <w:rPr>
            <w:rStyle w:val="a6"/>
            <w:color w:val="000000" w:themeColor="text1"/>
            <w:u w:val="none"/>
            <w:vertAlign w:val="superscript"/>
            <w:lang w:val="uk-UA"/>
          </w:rPr>
          <w:t>1</w:t>
        </w:r>
        <w:r w:rsidR="00341439" w:rsidRPr="00341439">
          <w:rPr>
            <w:rStyle w:val="a6"/>
            <w:color w:val="000000" w:themeColor="text1"/>
            <w:u w:val="none"/>
            <w:lang w:val="uk-UA"/>
          </w:rPr>
          <w:t xml:space="preserve"> Закону України «Про звернення громадян»</w:t>
        </w:r>
      </w:hyperlink>
      <w:r w:rsidR="007A6784">
        <w:rPr>
          <w:color w:val="000000" w:themeColor="text1"/>
          <w:lang w:val="uk-UA"/>
        </w:rPr>
        <w:t>,</w:t>
      </w:r>
      <w:r w:rsidR="00341439">
        <w:rPr>
          <w:color w:val="000000" w:themeColor="text1"/>
          <w:lang w:val="uk-UA"/>
        </w:rPr>
        <w:t xml:space="preserve"> створити</w:t>
      </w:r>
      <w:r w:rsidR="00341439" w:rsidRPr="00341439">
        <w:rPr>
          <w:lang w:val="uk-UA"/>
        </w:rPr>
        <w:t xml:space="preserve"> власну петицію з метою висвітлення та вирішення суспільної проблеми, яка, на думку автора, є актуальною, а її вирішення значно покращить соціальні, культурні, екологічні або інші аспекти життя нашого </w:t>
      </w:r>
      <w:r w:rsidR="00341439">
        <w:rPr>
          <w:lang w:val="uk-UA"/>
        </w:rPr>
        <w:t xml:space="preserve">громади. </w:t>
      </w:r>
    </w:p>
    <w:p w:rsidR="00341439" w:rsidRDefault="00341439" w:rsidP="00341439">
      <w:pPr>
        <w:suppressAutoHyphens/>
        <w:jc w:val="both"/>
        <w:rPr>
          <w:lang w:val="uk-UA"/>
        </w:rPr>
      </w:pPr>
    </w:p>
    <w:p w:rsidR="007A6784" w:rsidRDefault="00341439" w:rsidP="00B5728B">
      <w:pPr>
        <w:suppressAutoHyphens/>
        <w:jc w:val="both"/>
        <w:rPr>
          <w:lang w:val="uk-UA"/>
        </w:rPr>
      </w:pPr>
      <w:r>
        <w:rPr>
          <w:lang w:val="uk-UA"/>
        </w:rPr>
        <w:tab/>
        <w:t>Відповідне Положення містить загальні правила</w:t>
      </w:r>
      <w:r w:rsidR="007A6784">
        <w:rPr>
          <w:lang w:val="uk-UA"/>
        </w:rPr>
        <w:t>:</w:t>
      </w:r>
    </w:p>
    <w:p w:rsidR="007A6784" w:rsidRDefault="00B5728B" w:rsidP="00B5728B">
      <w:pPr>
        <w:suppressAutoHyphens/>
        <w:jc w:val="both"/>
        <w:rPr>
          <w:lang w:val="uk-UA"/>
        </w:rPr>
      </w:pPr>
      <w:r>
        <w:rPr>
          <w:lang w:val="uk-UA"/>
        </w:rPr>
        <w:t>щодо прийому та первинної обробки електронних петицій</w:t>
      </w:r>
      <w:r>
        <w:rPr>
          <w:color w:val="000000"/>
          <w:lang w:val="uk-UA"/>
        </w:rPr>
        <w:t xml:space="preserve">, </w:t>
      </w:r>
      <w:r>
        <w:rPr>
          <w:lang w:val="uk-UA"/>
        </w:rPr>
        <w:t xml:space="preserve">створених на офіційному </w:t>
      </w:r>
      <w:proofErr w:type="spellStart"/>
      <w:r>
        <w:rPr>
          <w:lang w:val="uk-UA"/>
        </w:rPr>
        <w:t>вебсайті</w:t>
      </w:r>
      <w:proofErr w:type="spellEnd"/>
      <w:r>
        <w:rPr>
          <w:lang w:val="uk-UA"/>
        </w:rPr>
        <w:t xml:space="preserve"> міської ради через </w:t>
      </w:r>
      <w:r w:rsidR="00666AE9">
        <w:rPr>
          <w:lang w:val="uk-UA"/>
        </w:rPr>
        <w:t>Єдину с</w:t>
      </w:r>
      <w:bookmarkStart w:id="0" w:name="_GoBack"/>
      <w:bookmarkEnd w:id="0"/>
      <w:r>
        <w:rPr>
          <w:lang w:val="uk-UA"/>
        </w:rPr>
        <w:t xml:space="preserve">истему електронних петицій; </w:t>
      </w:r>
    </w:p>
    <w:p w:rsidR="00B5728B" w:rsidRDefault="00B5728B" w:rsidP="00B5728B">
      <w:pPr>
        <w:suppressAutoHyphens/>
        <w:jc w:val="both"/>
        <w:rPr>
          <w:lang w:val="uk-UA"/>
        </w:rPr>
      </w:pPr>
      <w:r>
        <w:rPr>
          <w:lang w:val="uk-UA"/>
        </w:rPr>
        <w:t>створення та опублікування електронної петиції;</w:t>
      </w:r>
    </w:p>
    <w:p w:rsidR="00B5728B" w:rsidRDefault="00B5728B" w:rsidP="00B5728B">
      <w:pPr>
        <w:suppressAutoHyphens/>
        <w:jc w:val="both"/>
        <w:rPr>
          <w:lang w:val="uk-UA"/>
        </w:rPr>
      </w:pPr>
      <w:r>
        <w:rPr>
          <w:lang w:val="uk-UA"/>
        </w:rPr>
        <w:t>збору підписів на підтримку електронної петиції, розміщення інформації про підтримку, початку розгляду петицій т</w:t>
      </w:r>
      <w:r w:rsidR="007A6784">
        <w:rPr>
          <w:lang w:val="uk-UA"/>
        </w:rPr>
        <w:t xml:space="preserve">а організації діловодства щодо </w:t>
      </w:r>
      <w:r>
        <w:rPr>
          <w:lang w:val="uk-UA"/>
        </w:rPr>
        <w:t>них (реєстрації, передачі на розгляд керівництва</w:t>
      </w:r>
      <w:r w:rsidR="007A6784">
        <w:rPr>
          <w:lang w:val="uk-UA"/>
        </w:rPr>
        <w:t xml:space="preserve"> тощо</w:t>
      </w:r>
      <w:r>
        <w:rPr>
          <w:lang w:val="uk-UA"/>
        </w:rPr>
        <w:t>);</w:t>
      </w:r>
    </w:p>
    <w:p w:rsidR="00B5728B" w:rsidRDefault="00B5728B" w:rsidP="00B5728B">
      <w:pPr>
        <w:suppressAutoHyphens/>
        <w:jc w:val="both"/>
        <w:rPr>
          <w:lang w:val="uk-UA"/>
        </w:rPr>
      </w:pPr>
      <w:r>
        <w:rPr>
          <w:lang w:val="uk-UA"/>
        </w:rPr>
        <w:t xml:space="preserve">організації розгляду електронних петицій та прийняття органом місцевого самоврядування рішень </w:t>
      </w:r>
      <w:r w:rsidR="007A6784">
        <w:rPr>
          <w:lang w:val="uk-UA"/>
        </w:rPr>
        <w:t>з питань, зазначених у петиції;</w:t>
      </w:r>
    </w:p>
    <w:p w:rsidR="007A6784" w:rsidRDefault="007A6784" w:rsidP="00B5728B">
      <w:pPr>
        <w:suppressAutoHyphens/>
        <w:jc w:val="both"/>
        <w:rPr>
          <w:lang w:val="uk-UA"/>
        </w:rPr>
      </w:pPr>
      <w:r>
        <w:rPr>
          <w:lang w:val="uk-UA"/>
        </w:rPr>
        <w:t xml:space="preserve">про реалізацію розгляду петиції та здійснення контролю за вирішенням питань, порушених петицією. </w:t>
      </w:r>
    </w:p>
    <w:p w:rsidR="007A6784" w:rsidRDefault="007A6784" w:rsidP="007A6784">
      <w:pPr>
        <w:ind w:firstLine="851"/>
        <w:jc w:val="both"/>
        <w:rPr>
          <w:szCs w:val="28"/>
          <w:lang w:val="uk-UA"/>
        </w:rPr>
      </w:pPr>
    </w:p>
    <w:p w:rsidR="007A6784" w:rsidRDefault="007A6784" w:rsidP="007A6784">
      <w:pPr>
        <w:ind w:firstLine="851"/>
        <w:jc w:val="both"/>
        <w:rPr>
          <w:color w:val="000000"/>
          <w:lang w:val="uk-UA"/>
        </w:rPr>
      </w:pPr>
      <w:r>
        <w:rPr>
          <w:szCs w:val="28"/>
          <w:lang w:val="uk-UA"/>
        </w:rPr>
        <w:t>З огляду на вищевикладене, вважаємо за доцільне внести проект рішення на розгляд чергової сесії Оріхівської міської ради.</w:t>
      </w:r>
    </w:p>
    <w:p w:rsidR="00B5728B" w:rsidRPr="00B5728B" w:rsidRDefault="00B5728B" w:rsidP="00B5728B">
      <w:pPr>
        <w:suppressAutoHyphens/>
        <w:jc w:val="both"/>
        <w:rPr>
          <w:lang w:val="uk-UA"/>
        </w:rPr>
      </w:pPr>
      <w:r>
        <w:rPr>
          <w:lang w:val="uk-UA"/>
        </w:rPr>
        <w:tab/>
      </w:r>
    </w:p>
    <w:p w:rsidR="007A6784" w:rsidRDefault="007A6784" w:rsidP="007B324D">
      <w:pPr>
        <w:spacing w:after="120"/>
        <w:jc w:val="center"/>
        <w:rPr>
          <w:lang w:val="uk-UA"/>
        </w:rPr>
      </w:pPr>
    </w:p>
    <w:p w:rsidR="007B324D" w:rsidRDefault="007A6784" w:rsidP="007B324D">
      <w:pPr>
        <w:rPr>
          <w:lang w:val="uk-UA"/>
        </w:rPr>
      </w:pPr>
      <w:r>
        <w:rPr>
          <w:lang w:val="uk-UA"/>
        </w:rPr>
        <w:t>Секретар ради</w:t>
      </w:r>
      <w:r>
        <w:rPr>
          <w:lang w:val="uk-UA"/>
        </w:rPr>
        <w:tab/>
        <w:t xml:space="preserve">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Алевтина ЛЕПЕТЧЕНКО </w:t>
      </w:r>
    </w:p>
    <w:p w:rsidR="007B324D" w:rsidRDefault="007B324D" w:rsidP="007B324D">
      <w:pPr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jc w:val="center"/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7B324D" w:rsidRDefault="007B324D" w:rsidP="007B324D">
      <w:pPr>
        <w:tabs>
          <w:tab w:val="left" w:pos="7650"/>
          <w:tab w:val="right" w:pos="9921"/>
        </w:tabs>
        <w:rPr>
          <w:lang w:val="uk-UA"/>
        </w:rPr>
      </w:pPr>
    </w:p>
    <w:p w:rsidR="006A7962" w:rsidRPr="007A6784" w:rsidRDefault="006A7962" w:rsidP="006A7962">
      <w:pPr>
        <w:jc w:val="both"/>
        <w:rPr>
          <w:lang w:val="uk-UA"/>
        </w:rPr>
      </w:pPr>
    </w:p>
    <w:sectPr w:rsidR="006A7962" w:rsidRPr="007A6784" w:rsidSect="00D43456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7A3" w:rsidRDefault="00CB77A3" w:rsidP="006A1C8F">
      <w:r>
        <w:separator/>
      </w:r>
    </w:p>
  </w:endnote>
  <w:endnote w:type="continuationSeparator" w:id="0">
    <w:p w:rsidR="00CB77A3" w:rsidRDefault="00CB77A3" w:rsidP="006A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7A3" w:rsidRDefault="00CB77A3" w:rsidP="006A1C8F">
      <w:r>
        <w:separator/>
      </w:r>
    </w:p>
  </w:footnote>
  <w:footnote w:type="continuationSeparator" w:id="0">
    <w:p w:rsidR="00CB77A3" w:rsidRDefault="00CB77A3" w:rsidP="006A1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8F" w:rsidRDefault="006A1C8F" w:rsidP="006A1C8F">
    <w:pPr>
      <w:pStyle w:val="a7"/>
      <w:tabs>
        <w:tab w:val="clear" w:pos="4677"/>
        <w:tab w:val="clear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43D51"/>
    <w:multiLevelType w:val="hybridMultilevel"/>
    <w:tmpl w:val="A860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46FC9"/>
    <w:multiLevelType w:val="hybridMultilevel"/>
    <w:tmpl w:val="3544F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508D1"/>
    <w:multiLevelType w:val="hybridMultilevel"/>
    <w:tmpl w:val="D0D88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E69001E"/>
    <w:multiLevelType w:val="hybridMultilevel"/>
    <w:tmpl w:val="7B004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B2183"/>
    <w:rsid w:val="00111C4A"/>
    <w:rsid w:val="00133687"/>
    <w:rsid w:val="001607D8"/>
    <w:rsid w:val="00166ED0"/>
    <w:rsid w:val="00205675"/>
    <w:rsid w:val="00222FF0"/>
    <w:rsid w:val="00266CE1"/>
    <w:rsid w:val="002919E8"/>
    <w:rsid w:val="002C17D4"/>
    <w:rsid w:val="003057D8"/>
    <w:rsid w:val="00341439"/>
    <w:rsid w:val="00364D84"/>
    <w:rsid w:val="003F5EBD"/>
    <w:rsid w:val="00453ECB"/>
    <w:rsid w:val="005F2790"/>
    <w:rsid w:val="00666AE9"/>
    <w:rsid w:val="006A1C8F"/>
    <w:rsid w:val="006A7962"/>
    <w:rsid w:val="006B79FA"/>
    <w:rsid w:val="006C4D36"/>
    <w:rsid w:val="007A6784"/>
    <w:rsid w:val="007B324D"/>
    <w:rsid w:val="008538BA"/>
    <w:rsid w:val="00876E07"/>
    <w:rsid w:val="00951237"/>
    <w:rsid w:val="0097083A"/>
    <w:rsid w:val="009D7B48"/>
    <w:rsid w:val="00A50D1E"/>
    <w:rsid w:val="00A60FC0"/>
    <w:rsid w:val="00A8118C"/>
    <w:rsid w:val="00A9052A"/>
    <w:rsid w:val="00B009CA"/>
    <w:rsid w:val="00B30866"/>
    <w:rsid w:val="00B5728B"/>
    <w:rsid w:val="00B952F2"/>
    <w:rsid w:val="00BA36F4"/>
    <w:rsid w:val="00C60D57"/>
    <w:rsid w:val="00C70F57"/>
    <w:rsid w:val="00CB77A3"/>
    <w:rsid w:val="00CD78BB"/>
    <w:rsid w:val="00D37391"/>
    <w:rsid w:val="00D43456"/>
    <w:rsid w:val="00DC4432"/>
    <w:rsid w:val="00E6303F"/>
    <w:rsid w:val="00E77059"/>
    <w:rsid w:val="00E91273"/>
    <w:rsid w:val="00F40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A7962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6A796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A1C8F"/>
    <w:pPr>
      <w:ind w:left="720"/>
      <w:contextualSpacing/>
    </w:pPr>
  </w:style>
  <w:style w:type="paragraph" w:customStyle="1" w:styleId="rvps2">
    <w:name w:val="rvps2"/>
    <w:basedOn w:val="a"/>
    <w:rsid w:val="007B324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A7962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6A796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A1C8F"/>
    <w:pPr>
      <w:ind w:left="720"/>
      <w:contextualSpacing/>
    </w:pPr>
  </w:style>
  <w:style w:type="paragraph" w:customStyle="1" w:styleId="rvps2">
    <w:name w:val="rvps2"/>
    <w:basedOn w:val="a"/>
    <w:rsid w:val="007B324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2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3.rada.gov.ua/laws/show/577-19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kharkiv.rocks/reestr/3688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harkiv.rocks/reestr/3688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68BA2-4025-43E6-A5C6-1013D716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2019-10-23T06:46:00Z</cp:lastPrinted>
  <dcterms:created xsi:type="dcterms:W3CDTF">2019-10-22T05:39:00Z</dcterms:created>
  <dcterms:modified xsi:type="dcterms:W3CDTF">2019-10-23T12:11:00Z</dcterms:modified>
</cp:coreProperties>
</file>